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AD" w:rsidRPr="00872E61" w:rsidRDefault="00872E61" w:rsidP="00872E61">
      <w:pPr>
        <w:ind w:left="-450"/>
        <w:jc w:val="center"/>
        <w:rPr>
          <w:b/>
          <w:sz w:val="150"/>
          <w:szCs w:val="150"/>
        </w:rPr>
      </w:pPr>
      <w:r w:rsidRPr="00872E61">
        <w:rPr>
          <w:b/>
          <w:sz w:val="150"/>
          <w:szCs w:val="150"/>
        </w:rPr>
        <w:t>Phonemic Awareness</w:t>
      </w:r>
    </w:p>
    <w:p w:rsidR="00872E61" w:rsidRDefault="004277D2" w:rsidP="00872E61">
      <w:pPr>
        <w:ind w:left="-450"/>
        <w:jc w:val="center"/>
        <w:rPr>
          <w:b/>
          <w:sz w:val="40"/>
          <w:szCs w:val="40"/>
        </w:rPr>
      </w:pPr>
      <w:r>
        <w:rPr>
          <w:b/>
          <w:sz w:val="150"/>
          <w:szCs w:val="150"/>
        </w:rPr>
        <w:t>Activities</w:t>
      </w:r>
      <w:bookmarkStart w:id="0" w:name="_GoBack"/>
      <w:bookmarkEnd w:id="0"/>
      <w:r>
        <w:rPr>
          <w:b/>
          <w:sz w:val="150"/>
          <w:szCs w:val="150"/>
        </w:rPr>
        <w:t xml:space="preserve"> </w:t>
      </w:r>
    </w:p>
    <w:p w:rsidR="00872E61" w:rsidRPr="00872E61" w:rsidRDefault="00872E61" w:rsidP="00872E61">
      <w:pPr>
        <w:ind w:left="-450"/>
        <w:jc w:val="center"/>
        <w:rPr>
          <w:b/>
          <w:sz w:val="40"/>
          <w:szCs w:val="40"/>
        </w:rPr>
      </w:pPr>
    </w:p>
    <w:p w:rsidR="00872E61" w:rsidRDefault="00872E61" w:rsidP="00872E61">
      <w:pPr>
        <w:pStyle w:val="ListParagraph"/>
        <w:numPr>
          <w:ilvl w:val="0"/>
          <w:numId w:val="2"/>
        </w:numPr>
        <w:rPr>
          <w:b/>
          <w:sz w:val="40"/>
          <w:szCs w:val="40"/>
        </w:rPr>
      </w:pPr>
      <w:r>
        <w:rPr>
          <w:b/>
          <w:noProof/>
          <w:sz w:val="40"/>
          <w:szCs w:val="40"/>
        </w:rPr>
        <w:drawing>
          <wp:anchor distT="0" distB="0" distL="114300" distR="114300" simplePos="0" relativeHeight="251658240" behindDoc="0" locked="0" layoutInCell="1" allowOverlap="1" wp14:anchorId="406EF8ED" wp14:editId="7C5080A6">
            <wp:simplePos x="0" y="0"/>
            <wp:positionH relativeFrom="column">
              <wp:posOffset>3257519</wp:posOffset>
            </wp:positionH>
            <wp:positionV relativeFrom="paragraph">
              <wp:posOffset>1838325</wp:posOffset>
            </wp:positionV>
            <wp:extent cx="3429031" cy="3918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31" cy="3918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72E61">
        <w:rPr>
          <w:b/>
          <w:sz w:val="40"/>
          <w:szCs w:val="40"/>
        </w:rPr>
        <w:t xml:space="preserve">The understanding that words </w:t>
      </w:r>
      <w:proofErr w:type="gramStart"/>
      <w:r w:rsidRPr="00872E61">
        <w:rPr>
          <w:b/>
          <w:sz w:val="40"/>
          <w:szCs w:val="40"/>
        </w:rPr>
        <w:t>are</w:t>
      </w:r>
      <w:proofErr w:type="gramEnd"/>
      <w:r w:rsidRPr="00872E61">
        <w:rPr>
          <w:b/>
          <w:sz w:val="40"/>
          <w:szCs w:val="40"/>
        </w:rPr>
        <w:t xml:space="preserve"> made up of individual sounds. It included the </w:t>
      </w:r>
      <w:proofErr w:type="spellStart"/>
      <w:r w:rsidRPr="00872E61">
        <w:rPr>
          <w:b/>
          <w:sz w:val="40"/>
          <w:szCs w:val="40"/>
        </w:rPr>
        <w:t>abilitiy</w:t>
      </w:r>
      <w:proofErr w:type="spellEnd"/>
      <w:r w:rsidRPr="00872E61">
        <w:rPr>
          <w:b/>
          <w:sz w:val="40"/>
          <w:szCs w:val="40"/>
        </w:rPr>
        <w:t xml:space="preserve"> to distinguish rhyme, blend sounds, isolate sounds, segment sounds, and manipulate sounds in words. </w:t>
      </w: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64384C" w:rsidRDefault="0064384C" w:rsidP="00872E61">
      <w:pPr>
        <w:rPr>
          <w:sz w:val="40"/>
          <w:szCs w:val="40"/>
        </w:rPr>
      </w:pPr>
    </w:p>
    <w:p w:rsidR="00872E61" w:rsidRPr="0064384C" w:rsidRDefault="00872E61" w:rsidP="00872E61">
      <w:pPr>
        <w:rPr>
          <w:sz w:val="36"/>
          <w:szCs w:val="36"/>
        </w:rPr>
      </w:pPr>
      <w:r w:rsidRPr="0064384C">
        <w:rPr>
          <w:sz w:val="36"/>
          <w:szCs w:val="36"/>
        </w:rPr>
        <w:lastRenderedPageBreak/>
        <w:t xml:space="preserve">Activity: Loud Voice-Soft Voice </w:t>
      </w:r>
    </w:p>
    <w:p w:rsidR="00872E61" w:rsidRPr="0064384C" w:rsidRDefault="00872E61" w:rsidP="00872E61">
      <w:pPr>
        <w:rPr>
          <w:sz w:val="36"/>
          <w:szCs w:val="36"/>
        </w:rPr>
      </w:pPr>
    </w:p>
    <w:p w:rsidR="00872E61" w:rsidRPr="0064384C" w:rsidRDefault="00872E61" w:rsidP="00872E61">
      <w:pPr>
        <w:rPr>
          <w:sz w:val="36"/>
          <w:szCs w:val="36"/>
        </w:rPr>
      </w:pPr>
      <w:r w:rsidRPr="0064384C">
        <w:rPr>
          <w:sz w:val="36"/>
          <w:szCs w:val="36"/>
        </w:rPr>
        <w:t xml:space="preserve">Group Size: Small Group </w:t>
      </w:r>
    </w:p>
    <w:p w:rsidR="00872E61" w:rsidRPr="0064384C" w:rsidRDefault="00872E61" w:rsidP="00872E61">
      <w:pPr>
        <w:rPr>
          <w:sz w:val="36"/>
          <w:szCs w:val="36"/>
        </w:rPr>
      </w:pPr>
    </w:p>
    <w:p w:rsidR="00872E61" w:rsidRPr="0064384C" w:rsidRDefault="0064384C" w:rsidP="00872E61">
      <w:pPr>
        <w:rPr>
          <w:sz w:val="36"/>
          <w:szCs w:val="36"/>
        </w:rPr>
      </w:pPr>
      <w:r>
        <w:rPr>
          <w:sz w:val="36"/>
          <w:szCs w:val="36"/>
        </w:rPr>
        <w:t>Purpose: To</w:t>
      </w:r>
      <w:r w:rsidR="00872E61" w:rsidRPr="0064384C">
        <w:rPr>
          <w:sz w:val="36"/>
          <w:szCs w:val="36"/>
        </w:rPr>
        <w:t xml:space="preserve"> develop beginning sound awareness, ending sound awareness, and knowledge of letter-sound relationships. </w:t>
      </w:r>
    </w:p>
    <w:p w:rsidR="00872E61" w:rsidRPr="0064384C" w:rsidRDefault="00872E61" w:rsidP="00872E61">
      <w:pPr>
        <w:rPr>
          <w:sz w:val="36"/>
          <w:szCs w:val="36"/>
        </w:rPr>
      </w:pPr>
    </w:p>
    <w:p w:rsidR="00872E61" w:rsidRPr="0064384C" w:rsidRDefault="00872E61" w:rsidP="00872E61">
      <w:pPr>
        <w:rPr>
          <w:sz w:val="36"/>
          <w:szCs w:val="36"/>
        </w:rPr>
      </w:pPr>
      <w:r w:rsidRPr="0064384C">
        <w:rPr>
          <w:sz w:val="36"/>
          <w:szCs w:val="36"/>
        </w:rPr>
        <w:t xml:space="preserve">Materials: Pictures that begin or end with the sounds children segment from words; letters to represent the sounds; and alphabet strip for each child. </w:t>
      </w:r>
    </w:p>
    <w:p w:rsidR="00872E61" w:rsidRPr="0064384C" w:rsidRDefault="00872E61" w:rsidP="00872E61">
      <w:pPr>
        <w:rPr>
          <w:sz w:val="36"/>
          <w:szCs w:val="36"/>
        </w:rPr>
      </w:pPr>
    </w:p>
    <w:p w:rsidR="00872E61" w:rsidRPr="0064384C" w:rsidRDefault="00872E61" w:rsidP="00872E61">
      <w:pPr>
        <w:rPr>
          <w:sz w:val="36"/>
          <w:szCs w:val="36"/>
        </w:rPr>
      </w:pPr>
      <w:proofErr w:type="gramStart"/>
      <w:r w:rsidRPr="0064384C">
        <w:rPr>
          <w:sz w:val="36"/>
          <w:szCs w:val="36"/>
        </w:rPr>
        <w:t>Step by Step</w:t>
      </w:r>
      <w:proofErr w:type="gramEnd"/>
      <w:r w:rsidRPr="0064384C">
        <w:rPr>
          <w:sz w:val="36"/>
          <w:szCs w:val="36"/>
        </w:rPr>
        <w:t xml:space="preserve"> Directions: </w:t>
      </w:r>
    </w:p>
    <w:p w:rsidR="00872E61" w:rsidRPr="0064384C" w:rsidRDefault="00872E61" w:rsidP="00872E61">
      <w:pPr>
        <w:pStyle w:val="ListParagraph"/>
        <w:numPr>
          <w:ilvl w:val="0"/>
          <w:numId w:val="3"/>
        </w:numPr>
        <w:rPr>
          <w:sz w:val="36"/>
          <w:szCs w:val="36"/>
        </w:rPr>
      </w:pPr>
      <w:r w:rsidRPr="0064384C">
        <w:rPr>
          <w:sz w:val="36"/>
          <w:szCs w:val="36"/>
        </w:rPr>
        <w:t xml:space="preserve">Show children a picture of a word that begins with the sound </w:t>
      </w:r>
      <w:r w:rsidR="0064384C" w:rsidRPr="0064384C">
        <w:rPr>
          <w:sz w:val="36"/>
          <w:szCs w:val="36"/>
        </w:rPr>
        <w:t>children will segment, for example /</w:t>
      </w:r>
      <w:r w:rsidR="0064384C" w:rsidRPr="0064384C">
        <w:rPr>
          <w:i/>
          <w:sz w:val="36"/>
          <w:szCs w:val="36"/>
        </w:rPr>
        <w:t xml:space="preserve">sun/. </w:t>
      </w:r>
      <w:r w:rsidR="0064384C" w:rsidRPr="0064384C">
        <w:rPr>
          <w:sz w:val="36"/>
          <w:szCs w:val="36"/>
        </w:rPr>
        <w:t xml:space="preserve">Show children the letter </w:t>
      </w:r>
      <w:r w:rsidR="0064384C" w:rsidRPr="0064384C">
        <w:rPr>
          <w:i/>
          <w:sz w:val="36"/>
          <w:szCs w:val="36"/>
        </w:rPr>
        <w:t xml:space="preserve">s. </w:t>
      </w:r>
      <w:r w:rsidR="0064384C" w:rsidRPr="0064384C">
        <w:rPr>
          <w:sz w:val="36"/>
          <w:szCs w:val="36"/>
        </w:rPr>
        <w:t xml:space="preserve">Explain that we use the letter </w:t>
      </w:r>
      <w:r w:rsidR="0064384C" w:rsidRPr="0064384C">
        <w:rPr>
          <w:i/>
          <w:sz w:val="36"/>
          <w:szCs w:val="36"/>
        </w:rPr>
        <w:t>s</w:t>
      </w:r>
      <w:r w:rsidR="0064384C" w:rsidRPr="0064384C">
        <w:rPr>
          <w:sz w:val="36"/>
          <w:szCs w:val="36"/>
        </w:rPr>
        <w:t xml:space="preserve"> to represent the /s/ in /sun/. As you pronounce the /s/, stretch it to make the sound more obvious: /</w:t>
      </w:r>
      <w:proofErr w:type="spellStart"/>
      <w:r w:rsidR="0064384C" w:rsidRPr="0064384C">
        <w:rPr>
          <w:sz w:val="36"/>
          <w:szCs w:val="36"/>
        </w:rPr>
        <w:t>ssssun</w:t>
      </w:r>
      <w:proofErr w:type="spellEnd"/>
      <w:r w:rsidR="0064384C" w:rsidRPr="0064384C">
        <w:rPr>
          <w:sz w:val="36"/>
          <w:szCs w:val="36"/>
        </w:rPr>
        <w:t>/.</w:t>
      </w:r>
    </w:p>
    <w:p w:rsidR="0064384C" w:rsidRPr="0064384C" w:rsidRDefault="0064384C" w:rsidP="00872E61">
      <w:pPr>
        <w:pStyle w:val="ListParagraph"/>
        <w:numPr>
          <w:ilvl w:val="0"/>
          <w:numId w:val="3"/>
        </w:numPr>
        <w:rPr>
          <w:sz w:val="36"/>
          <w:szCs w:val="36"/>
        </w:rPr>
      </w:pPr>
      <w:r w:rsidRPr="0064384C">
        <w:rPr>
          <w:sz w:val="36"/>
          <w:szCs w:val="36"/>
        </w:rPr>
        <w:t>Have children say /sun/. Ask children to listen to the first sound /</w:t>
      </w:r>
      <w:proofErr w:type="spellStart"/>
      <w:r w:rsidRPr="0064384C">
        <w:rPr>
          <w:sz w:val="36"/>
          <w:szCs w:val="36"/>
        </w:rPr>
        <w:t>sss</w:t>
      </w:r>
      <w:proofErr w:type="spellEnd"/>
      <w:r w:rsidRPr="0064384C">
        <w:rPr>
          <w:sz w:val="36"/>
          <w:szCs w:val="36"/>
        </w:rPr>
        <w:t>/ in sun. Have children say /</w:t>
      </w:r>
      <w:proofErr w:type="spellStart"/>
      <w:r w:rsidRPr="0064384C">
        <w:rPr>
          <w:sz w:val="36"/>
          <w:szCs w:val="36"/>
        </w:rPr>
        <w:t>ssssun</w:t>
      </w:r>
      <w:proofErr w:type="spellEnd"/>
      <w:r w:rsidRPr="0064384C">
        <w:rPr>
          <w:sz w:val="36"/>
          <w:szCs w:val="36"/>
        </w:rPr>
        <w:t xml:space="preserve">/ twice. </w:t>
      </w:r>
    </w:p>
    <w:p w:rsidR="0064384C" w:rsidRPr="0064384C" w:rsidRDefault="0064384C" w:rsidP="00872E61">
      <w:pPr>
        <w:pStyle w:val="ListParagraph"/>
        <w:numPr>
          <w:ilvl w:val="0"/>
          <w:numId w:val="3"/>
        </w:numPr>
        <w:rPr>
          <w:sz w:val="36"/>
          <w:szCs w:val="36"/>
        </w:rPr>
      </w:pPr>
      <w:r w:rsidRPr="0064384C">
        <w:rPr>
          <w:sz w:val="36"/>
          <w:szCs w:val="36"/>
        </w:rPr>
        <w:t>Ask children to say /</w:t>
      </w:r>
      <w:proofErr w:type="spellStart"/>
      <w:r w:rsidRPr="0064384C">
        <w:rPr>
          <w:sz w:val="36"/>
          <w:szCs w:val="36"/>
        </w:rPr>
        <w:t>ssss</w:t>
      </w:r>
      <w:proofErr w:type="spellEnd"/>
      <w:r w:rsidRPr="0064384C">
        <w:rPr>
          <w:sz w:val="36"/>
          <w:szCs w:val="36"/>
        </w:rPr>
        <w:t xml:space="preserve">/ in a loud voice and to whisper /un/ in a soft voice. Have them do this three times. </w:t>
      </w:r>
    </w:p>
    <w:p w:rsidR="0064384C" w:rsidRPr="0064384C" w:rsidRDefault="0064384C" w:rsidP="00872E61">
      <w:pPr>
        <w:pStyle w:val="ListParagraph"/>
        <w:numPr>
          <w:ilvl w:val="0"/>
          <w:numId w:val="3"/>
        </w:numPr>
        <w:rPr>
          <w:sz w:val="36"/>
          <w:szCs w:val="36"/>
        </w:rPr>
      </w:pPr>
      <w:r w:rsidRPr="0064384C">
        <w:rPr>
          <w:sz w:val="36"/>
          <w:szCs w:val="36"/>
        </w:rPr>
        <w:t xml:space="preserve">Remind children that the </w:t>
      </w:r>
      <w:r w:rsidRPr="0064384C">
        <w:rPr>
          <w:i/>
          <w:sz w:val="36"/>
          <w:szCs w:val="36"/>
        </w:rPr>
        <w:t>s</w:t>
      </w:r>
      <w:r w:rsidRPr="0064384C">
        <w:rPr>
          <w:sz w:val="36"/>
          <w:szCs w:val="36"/>
        </w:rPr>
        <w:t xml:space="preserve"> represents</w:t>
      </w:r>
      <w:r w:rsidRPr="0064384C">
        <w:rPr>
          <w:i/>
          <w:sz w:val="36"/>
          <w:szCs w:val="36"/>
        </w:rPr>
        <w:t xml:space="preserve"> </w:t>
      </w:r>
      <w:r w:rsidRPr="0064384C">
        <w:rPr>
          <w:sz w:val="36"/>
          <w:szCs w:val="36"/>
        </w:rPr>
        <w:t>/</w:t>
      </w:r>
      <w:proofErr w:type="spellStart"/>
      <w:r w:rsidRPr="0064384C">
        <w:rPr>
          <w:sz w:val="36"/>
          <w:szCs w:val="36"/>
        </w:rPr>
        <w:t>sss</w:t>
      </w:r>
      <w:proofErr w:type="spellEnd"/>
      <w:r w:rsidRPr="0064384C">
        <w:rPr>
          <w:sz w:val="36"/>
          <w:szCs w:val="36"/>
        </w:rPr>
        <w:t xml:space="preserve">/. Have children point to the </w:t>
      </w:r>
      <w:r w:rsidRPr="0064384C">
        <w:rPr>
          <w:i/>
          <w:sz w:val="36"/>
          <w:szCs w:val="36"/>
        </w:rPr>
        <w:t>s</w:t>
      </w:r>
      <w:r w:rsidRPr="0064384C">
        <w:rPr>
          <w:sz w:val="36"/>
          <w:szCs w:val="36"/>
        </w:rPr>
        <w:t xml:space="preserve"> on their alphabet strips. </w:t>
      </w:r>
    </w:p>
    <w:p w:rsidR="0064384C" w:rsidRDefault="0064384C" w:rsidP="00872E61">
      <w:pPr>
        <w:pStyle w:val="ListParagraph"/>
        <w:numPr>
          <w:ilvl w:val="0"/>
          <w:numId w:val="3"/>
        </w:numPr>
        <w:rPr>
          <w:sz w:val="36"/>
          <w:szCs w:val="36"/>
        </w:rPr>
      </w:pPr>
      <w:r w:rsidRPr="0064384C">
        <w:rPr>
          <w:sz w:val="36"/>
          <w:szCs w:val="36"/>
        </w:rPr>
        <w:t>Talk about other /</w:t>
      </w:r>
      <w:proofErr w:type="spellStart"/>
      <w:r w:rsidRPr="0064384C">
        <w:rPr>
          <w:sz w:val="36"/>
          <w:szCs w:val="36"/>
        </w:rPr>
        <w:t>ssss</w:t>
      </w:r>
      <w:proofErr w:type="spellEnd"/>
      <w:r w:rsidRPr="0064384C">
        <w:rPr>
          <w:sz w:val="36"/>
          <w:szCs w:val="36"/>
        </w:rPr>
        <w:t>/ words. Find words on the word wall. Have children suggest other /</w:t>
      </w:r>
      <w:proofErr w:type="spellStart"/>
      <w:r w:rsidRPr="0064384C">
        <w:rPr>
          <w:sz w:val="36"/>
          <w:szCs w:val="36"/>
        </w:rPr>
        <w:t>sss</w:t>
      </w:r>
      <w:proofErr w:type="spellEnd"/>
      <w:r w:rsidRPr="0064384C">
        <w:rPr>
          <w:sz w:val="36"/>
          <w:szCs w:val="36"/>
        </w:rPr>
        <w:t xml:space="preserve">/ words. Write then on the board and/or add them to your word wall. </w:t>
      </w:r>
    </w:p>
    <w:p w:rsidR="0064384C" w:rsidRDefault="0064384C" w:rsidP="00872E61">
      <w:pPr>
        <w:pStyle w:val="ListParagraph"/>
        <w:numPr>
          <w:ilvl w:val="0"/>
          <w:numId w:val="3"/>
        </w:numPr>
        <w:rPr>
          <w:sz w:val="36"/>
          <w:szCs w:val="36"/>
        </w:rPr>
      </w:pPr>
      <w:r>
        <w:rPr>
          <w:sz w:val="36"/>
          <w:szCs w:val="36"/>
        </w:rPr>
        <w:t xml:space="preserve">Use for other letters. </w:t>
      </w:r>
    </w:p>
    <w:p w:rsidR="0064384C" w:rsidRDefault="0064384C" w:rsidP="00872E61">
      <w:pPr>
        <w:pStyle w:val="ListParagraph"/>
        <w:numPr>
          <w:ilvl w:val="0"/>
          <w:numId w:val="3"/>
        </w:numPr>
        <w:rPr>
          <w:sz w:val="36"/>
          <w:szCs w:val="36"/>
        </w:rPr>
      </w:pPr>
      <w:r>
        <w:rPr>
          <w:sz w:val="36"/>
          <w:szCs w:val="36"/>
        </w:rPr>
        <w:t xml:space="preserve">Later, the same process can be used for ending sounds. </w:t>
      </w:r>
    </w:p>
    <w:p w:rsidR="0064384C" w:rsidRDefault="0064384C" w:rsidP="0064384C">
      <w:pPr>
        <w:rPr>
          <w:sz w:val="36"/>
          <w:szCs w:val="36"/>
        </w:rPr>
      </w:pPr>
    </w:p>
    <w:p w:rsidR="0064384C" w:rsidRDefault="0064384C" w:rsidP="0064384C">
      <w:pPr>
        <w:rPr>
          <w:sz w:val="36"/>
          <w:szCs w:val="36"/>
        </w:rPr>
      </w:pPr>
    </w:p>
    <w:p w:rsidR="0064384C" w:rsidRDefault="0064384C" w:rsidP="0064384C">
      <w:pPr>
        <w:rPr>
          <w:sz w:val="36"/>
          <w:szCs w:val="36"/>
        </w:rPr>
      </w:pPr>
    </w:p>
    <w:p w:rsidR="0064384C" w:rsidRDefault="0064384C" w:rsidP="0064384C">
      <w:pPr>
        <w:rPr>
          <w:sz w:val="36"/>
          <w:szCs w:val="36"/>
        </w:rPr>
      </w:pP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Activity: Beginning Sound Clothesline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Group Size: Small Group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Purpose: To develop beginning-sound awareness.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Materials: Construction paper, pictures, clothespins, rope, markers, glue, scissors.  </w:t>
      </w:r>
    </w:p>
    <w:p w:rsidR="0064384C" w:rsidRPr="0064384C" w:rsidRDefault="0064384C" w:rsidP="0064384C">
      <w:pPr>
        <w:rPr>
          <w:sz w:val="36"/>
          <w:szCs w:val="36"/>
        </w:rPr>
      </w:pPr>
    </w:p>
    <w:p w:rsidR="0064384C" w:rsidRPr="0064384C" w:rsidRDefault="0064384C" w:rsidP="0064384C">
      <w:pPr>
        <w:rPr>
          <w:sz w:val="36"/>
          <w:szCs w:val="36"/>
        </w:rPr>
      </w:pPr>
      <w:proofErr w:type="gramStart"/>
      <w:r w:rsidRPr="0064384C">
        <w:rPr>
          <w:sz w:val="36"/>
          <w:szCs w:val="36"/>
        </w:rPr>
        <w:t>Step by Step</w:t>
      </w:r>
      <w:proofErr w:type="gramEnd"/>
      <w:r w:rsidRPr="0064384C">
        <w:rPr>
          <w:sz w:val="36"/>
          <w:szCs w:val="36"/>
        </w:rPr>
        <w:t xml:space="preserve"> Directions: </w:t>
      </w:r>
    </w:p>
    <w:p w:rsidR="0064384C" w:rsidRPr="0064384C" w:rsidRDefault="0064384C" w:rsidP="0064384C">
      <w:pPr>
        <w:rPr>
          <w:sz w:val="36"/>
          <w:szCs w:val="36"/>
        </w:rPr>
      </w:pPr>
      <w:r w:rsidRPr="0064384C">
        <w:rPr>
          <w:sz w:val="36"/>
          <w:szCs w:val="36"/>
        </w:rPr>
        <w:t xml:space="preserve">* Beforehand cut construction paper into clothes: pants, tops, dresses, skirts, shoes, caps, etc. String the lightweight rope or heavy string across the classroom or zigzag it down a bulletin board, fastening it with thumbtacks. </w:t>
      </w:r>
    </w:p>
    <w:p w:rsidR="0064384C" w:rsidRDefault="0064384C" w:rsidP="0064384C">
      <w:pPr>
        <w:pStyle w:val="ListParagraph"/>
        <w:numPr>
          <w:ilvl w:val="0"/>
          <w:numId w:val="5"/>
        </w:numPr>
        <w:rPr>
          <w:sz w:val="36"/>
          <w:szCs w:val="36"/>
        </w:rPr>
      </w:pPr>
      <w:r>
        <w:rPr>
          <w:sz w:val="36"/>
          <w:szCs w:val="36"/>
        </w:rPr>
        <w:t xml:space="preserve">Show children several pictures. Put pictures </w:t>
      </w:r>
      <w:r w:rsidR="00F47A58">
        <w:rPr>
          <w:sz w:val="36"/>
          <w:szCs w:val="36"/>
        </w:rPr>
        <w:t xml:space="preserve">in the chalk try or on a table. Have children find pictures that begin with the sound you specify. </w:t>
      </w:r>
    </w:p>
    <w:p w:rsidR="00F47A58" w:rsidRDefault="00F47A58" w:rsidP="0064384C">
      <w:pPr>
        <w:pStyle w:val="ListParagraph"/>
        <w:numPr>
          <w:ilvl w:val="0"/>
          <w:numId w:val="5"/>
        </w:numPr>
        <w:rPr>
          <w:sz w:val="36"/>
          <w:szCs w:val="36"/>
        </w:rPr>
      </w:pPr>
      <w:r>
        <w:rPr>
          <w:sz w:val="36"/>
          <w:szCs w:val="36"/>
        </w:rPr>
        <w:t xml:space="preserve">Give children construction paper clothes. </w:t>
      </w:r>
      <w:proofErr w:type="gramStart"/>
      <w:r>
        <w:rPr>
          <w:sz w:val="36"/>
          <w:szCs w:val="36"/>
        </w:rPr>
        <w:t>have</w:t>
      </w:r>
      <w:proofErr w:type="gramEnd"/>
      <w:r>
        <w:rPr>
          <w:sz w:val="36"/>
          <w:szCs w:val="36"/>
        </w:rPr>
        <w:t xml:space="preserve"> children glue the pictures to the clothes. Alternatively, you might ask children to draw pictures rather than glue them on the clothes. </w:t>
      </w:r>
    </w:p>
    <w:p w:rsidR="00F47A58" w:rsidRDefault="00F47A58" w:rsidP="0064384C">
      <w:pPr>
        <w:pStyle w:val="ListParagraph"/>
        <w:numPr>
          <w:ilvl w:val="0"/>
          <w:numId w:val="5"/>
        </w:numPr>
        <w:rPr>
          <w:sz w:val="36"/>
          <w:szCs w:val="36"/>
        </w:rPr>
      </w:pPr>
      <w:r>
        <w:rPr>
          <w:sz w:val="36"/>
          <w:szCs w:val="36"/>
        </w:rPr>
        <w:t xml:space="preserve">Write the beginning letter above the picture on each clothing item. </w:t>
      </w:r>
    </w:p>
    <w:p w:rsidR="00F47A58" w:rsidRDefault="00F47A58" w:rsidP="0064384C">
      <w:pPr>
        <w:pStyle w:val="ListParagraph"/>
        <w:numPr>
          <w:ilvl w:val="0"/>
          <w:numId w:val="5"/>
        </w:numPr>
        <w:rPr>
          <w:sz w:val="36"/>
          <w:szCs w:val="36"/>
        </w:rPr>
      </w:pPr>
      <w:r>
        <w:rPr>
          <w:sz w:val="36"/>
          <w:szCs w:val="36"/>
        </w:rPr>
        <w:t xml:space="preserve">Use a clothespin to fasten the clothing onto the clothesline. </w:t>
      </w:r>
    </w:p>
    <w:p w:rsidR="00F47A58" w:rsidRDefault="00F47A58" w:rsidP="0064384C">
      <w:pPr>
        <w:pStyle w:val="ListParagraph"/>
        <w:numPr>
          <w:ilvl w:val="0"/>
          <w:numId w:val="5"/>
        </w:numPr>
        <w:rPr>
          <w:sz w:val="36"/>
          <w:szCs w:val="36"/>
        </w:rPr>
      </w:pPr>
      <w:r>
        <w:rPr>
          <w:sz w:val="36"/>
          <w:szCs w:val="36"/>
        </w:rPr>
        <w:t xml:space="preserve">Read and reread the words in chorus. Point out beginning letters. Talk about how words that begin with the same sound also begin with the same letter. </w:t>
      </w: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Pr="0064384C" w:rsidRDefault="00F47A58" w:rsidP="00F47A58">
      <w:pPr>
        <w:rPr>
          <w:sz w:val="36"/>
          <w:szCs w:val="36"/>
        </w:rPr>
      </w:pPr>
      <w:r w:rsidRPr="0064384C">
        <w:rPr>
          <w:sz w:val="36"/>
          <w:szCs w:val="36"/>
        </w:rPr>
        <w:t xml:space="preserve">Activity: </w:t>
      </w:r>
      <w:r>
        <w:rPr>
          <w:sz w:val="36"/>
          <w:szCs w:val="36"/>
        </w:rPr>
        <w:t xml:space="preserve">Spelling for Sounds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Group Size: Small </w:t>
      </w:r>
      <w:proofErr w:type="gramStart"/>
      <w:r w:rsidRPr="0064384C">
        <w:rPr>
          <w:sz w:val="36"/>
          <w:szCs w:val="36"/>
        </w:rPr>
        <w:t>Group .</w:t>
      </w:r>
      <w:proofErr w:type="gramEnd"/>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Materials: </w:t>
      </w:r>
      <w:r>
        <w:rPr>
          <w:sz w:val="36"/>
          <w:szCs w:val="36"/>
        </w:rPr>
        <w:t xml:space="preserve">Chalk/White boards, chalk/dry erase markers, decodable words. </w:t>
      </w:r>
    </w:p>
    <w:p w:rsidR="00F47A58" w:rsidRPr="0064384C" w:rsidRDefault="00F47A58" w:rsidP="00F47A58">
      <w:pPr>
        <w:rPr>
          <w:sz w:val="36"/>
          <w:szCs w:val="36"/>
        </w:rPr>
      </w:pPr>
    </w:p>
    <w:p w:rsidR="00F47A58" w:rsidRPr="0064384C" w:rsidRDefault="00F47A58" w:rsidP="00F47A58">
      <w:pPr>
        <w:rPr>
          <w:sz w:val="36"/>
          <w:szCs w:val="36"/>
        </w:rPr>
      </w:pPr>
      <w:proofErr w:type="gramStart"/>
      <w:r w:rsidRPr="0064384C">
        <w:rPr>
          <w:sz w:val="36"/>
          <w:szCs w:val="36"/>
        </w:rPr>
        <w:t>Step by Step</w:t>
      </w:r>
      <w:proofErr w:type="gramEnd"/>
      <w:r w:rsidRPr="0064384C">
        <w:rPr>
          <w:sz w:val="36"/>
          <w:szCs w:val="36"/>
        </w:rPr>
        <w:t xml:space="preserve"> Directions: </w:t>
      </w:r>
    </w:p>
    <w:p w:rsidR="00F47A58" w:rsidRDefault="00F47A58" w:rsidP="00F47A58">
      <w:pPr>
        <w:pStyle w:val="ListParagraph"/>
        <w:numPr>
          <w:ilvl w:val="0"/>
          <w:numId w:val="7"/>
        </w:numPr>
        <w:rPr>
          <w:sz w:val="36"/>
          <w:szCs w:val="36"/>
        </w:rPr>
      </w:pPr>
      <w:r>
        <w:rPr>
          <w:sz w:val="36"/>
          <w:szCs w:val="36"/>
        </w:rPr>
        <w:t>Select a word that children want to spell or wish to have in a story. One example would be “mad.” Stretch the word “</w:t>
      </w:r>
      <w:proofErr w:type="spellStart"/>
      <w:r>
        <w:rPr>
          <w:sz w:val="36"/>
          <w:szCs w:val="36"/>
        </w:rPr>
        <w:t>mmmmaaaad</w:t>
      </w:r>
      <w:proofErr w:type="spellEnd"/>
      <w:r>
        <w:rPr>
          <w:sz w:val="36"/>
          <w:szCs w:val="36"/>
        </w:rPr>
        <w:t xml:space="preserve">” and ask the children to listen for the first sound. </w:t>
      </w:r>
    </w:p>
    <w:p w:rsidR="00F47A58" w:rsidRDefault="00F47A58" w:rsidP="00F47A58">
      <w:pPr>
        <w:pStyle w:val="ListParagraph"/>
        <w:numPr>
          <w:ilvl w:val="0"/>
          <w:numId w:val="7"/>
        </w:numPr>
        <w:rPr>
          <w:sz w:val="36"/>
          <w:szCs w:val="36"/>
        </w:rPr>
      </w:pPr>
      <w:r>
        <w:rPr>
          <w:sz w:val="36"/>
          <w:szCs w:val="36"/>
        </w:rPr>
        <w:t>When the children say the sound, ask them to name the letter that the “</w:t>
      </w:r>
      <w:proofErr w:type="spellStart"/>
      <w:r>
        <w:rPr>
          <w:sz w:val="36"/>
          <w:szCs w:val="36"/>
        </w:rPr>
        <w:t>mmmm</w:t>
      </w:r>
      <w:proofErr w:type="spellEnd"/>
      <w:r>
        <w:rPr>
          <w:sz w:val="36"/>
          <w:szCs w:val="36"/>
        </w:rPr>
        <w:t xml:space="preserve">” represents and write </w:t>
      </w:r>
      <w:r>
        <w:rPr>
          <w:i/>
          <w:sz w:val="36"/>
          <w:szCs w:val="36"/>
        </w:rPr>
        <w:t>m</w:t>
      </w:r>
      <w:r>
        <w:rPr>
          <w:sz w:val="36"/>
          <w:szCs w:val="36"/>
        </w:rPr>
        <w:t xml:space="preserve"> on the board.</w:t>
      </w:r>
    </w:p>
    <w:p w:rsidR="00F47A58" w:rsidRDefault="00F47A58" w:rsidP="00F47A58">
      <w:pPr>
        <w:pStyle w:val="ListParagraph"/>
        <w:numPr>
          <w:ilvl w:val="0"/>
          <w:numId w:val="7"/>
        </w:numPr>
        <w:rPr>
          <w:sz w:val="36"/>
          <w:szCs w:val="36"/>
        </w:rPr>
      </w:pPr>
      <w:r>
        <w:rPr>
          <w:sz w:val="36"/>
          <w:szCs w:val="36"/>
        </w:rPr>
        <w:t>Next stretch the sound “</w:t>
      </w:r>
      <w:proofErr w:type="spellStart"/>
      <w:r>
        <w:rPr>
          <w:sz w:val="36"/>
          <w:szCs w:val="36"/>
        </w:rPr>
        <w:t>maaaa</w:t>
      </w:r>
      <w:proofErr w:type="spellEnd"/>
      <w:r>
        <w:rPr>
          <w:sz w:val="36"/>
          <w:szCs w:val="36"/>
        </w:rPr>
        <w:t xml:space="preserve">.” Ask the students to identify the letter that represents that particular sound. Write an </w:t>
      </w:r>
      <w:r>
        <w:rPr>
          <w:i/>
          <w:sz w:val="36"/>
          <w:szCs w:val="36"/>
        </w:rPr>
        <w:t xml:space="preserve">a </w:t>
      </w:r>
      <w:r>
        <w:rPr>
          <w:sz w:val="36"/>
          <w:szCs w:val="36"/>
        </w:rPr>
        <w:t xml:space="preserve">next to the </w:t>
      </w:r>
      <w:r>
        <w:rPr>
          <w:i/>
          <w:sz w:val="36"/>
          <w:szCs w:val="36"/>
        </w:rPr>
        <w:t>m</w:t>
      </w:r>
      <w:r>
        <w:rPr>
          <w:sz w:val="36"/>
          <w:szCs w:val="36"/>
        </w:rPr>
        <w:t xml:space="preserve"> so it will look like “ma.”</w:t>
      </w:r>
    </w:p>
    <w:p w:rsidR="00F47A58" w:rsidRDefault="00F47A58" w:rsidP="00F47A58">
      <w:pPr>
        <w:pStyle w:val="ListParagraph"/>
        <w:numPr>
          <w:ilvl w:val="0"/>
          <w:numId w:val="7"/>
        </w:numPr>
        <w:rPr>
          <w:sz w:val="36"/>
          <w:szCs w:val="36"/>
        </w:rPr>
      </w:pPr>
      <w:r>
        <w:rPr>
          <w:sz w:val="36"/>
          <w:szCs w:val="36"/>
        </w:rPr>
        <w:t xml:space="preserve">Because we can’t stretch the letter </w:t>
      </w:r>
      <w:r>
        <w:rPr>
          <w:i/>
          <w:sz w:val="36"/>
          <w:szCs w:val="36"/>
        </w:rPr>
        <w:t>d</w:t>
      </w:r>
      <w:r>
        <w:rPr>
          <w:sz w:val="36"/>
          <w:szCs w:val="36"/>
        </w:rPr>
        <w:t xml:space="preserve"> pronounce it with a strong voice emphasis “</w:t>
      </w:r>
      <w:proofErr w:type="spellStart"/>
      <w:r>
        <w:rPr>
          <w:sz w:val="36"/>
          <w:szCs w:val="36"/>
        </w:rPr>
        <w:t>maaa</w:t>
      </w:r>
      <w:r>
        <w:rPr>
          <w:b/>
          <w:sz w:val="36"/>
          <w:szCs w:val="36"/>
        </w:rPr>
        <w:t>d</w:t>
      </w:r>
      <w:proofErr w:type="spellEnd"/>
      <w:r>
        <w:rPr>
          <w:sz w:val="36"/>
          <w:szCs w:val="36"/>
        </w:rPr>
        <w:t xml:space="preserve">.” When the children identify what letter represents that particular sound, they have completed the word “mad.” </w:t>
      </w: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Pr="0064384C" w:rsidRDefault="00F47A58" w:rsidP="00F47A58">
      <w:pPr>
        <w:rPr>
          <w:sz w:val="36"/>
          <w:szCs w:val="36"/>
        </w:rPr>
      </w:pPr>
      <w:r w:rsidRPr="0064384C">
        <w:rPr>
          <w:sz w:val="36"/>
          <w:szCs w:val="36"/>
        </w:rPr>
        <w:t xml:space="preserve">Activity: </w:t>
      </w:r>
      <w:r>
        <w:rPr>
          <w:sz w:val="36"/>
          <w:szCs w:val="36"/>
        </w:rPr>
        <w:t xml:space="preserve">What’s Missing? </w:t>
      </w:r>
      <w:r w:rsidR="00D028B2">
        <w:rPr>
          <w:sz w:val="36"/>
          <w:szCs w:val="36"/>
        </w:rPr>
        <w:t xml:space="preserve">Rhyming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Group Size: Small Group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Purpose: To develop </w:t>
      </w:r>
      <w:r w:rsidR="00D028B2">
        <w:rPr>
          <w:sz w:val="36"/>
          <w:szCs w:val="36"/>
        </w:rPr>
        <w:t xml:space="preserve">rhyme awareness.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Materials: </w:t>
      </w:r>
      <w:r w:rsidR="00D028B2">
        <w:rPr>
          <w:sz w:val="36"/>
          <w:szCs w:val="36"/>
        </w:rPr>
        <w:t xml:space="preserve">Whiteboard and dry erase markers. </w:t>
      </w:r>
      <w:r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proofErr w:type="gramStart"/>
      <w:r w:rsidRPr="0064384C">
        <w:rPr>
          <w:sz w:val="36"/>
          <w:szCs w:val="36"/>
        </w:rPr>
        <w:t>Step by Step</w:t>
      </w:r>
      <w:proofErr w:type="gramEnd"/>
      <w:r w:rsidRPr="0064384C">
        <w:rPr>
          <w:sz w:val="36"/>
          <w:szCs w:val="36"/>
        </w:rPr>
        <w:t xml:space="preserve"> Directions: </w:t>
      </w:r>
    </w:p>
    <w:p w:rsidR="00F47A58" w:rsidRDefault="00D028B2" w:rsidP="00D028B2">
      <w:pPr>
        <w:pStyle w:val="ListParagraph"/>
        <w:numPr>
          <w:ilvl w:val="0"/>
          <w:numId w:val="9"/>
        </w:numPr>
        <w:rPr>
          <w:sz w:val="36"/>
          <w:szCs w:val="36"/>
        </w:rPr>
      </w:pPr>
      <w:r>
        <w:rPr>
          <w:sz w:val="36"/>
          <w:szCs w:val="36"/>
        </w:rPr>
        <w:t xml:space="preserve">Sketch something on a dry erase board omitting several important features. For example you might draw a dog without a tail, eyes, and a nose, or a bicycle without handlebars, pedals, and just one wheel. </w:t>
      </w:r>
    </w:p>
    <w:p w:rsidR="00D028B2" w:rsidRDefault="00D028B2" w:rsidP="00D028B2">
      <w:pPr>
        <w:pStyle w:val="ListParagraph"/>
        <w:numPr>
          <w:ilvl w:val="0"/>
          <w:numId w:val="9"/>
        </w:numPr>
        <w:rPr>
          <w:sz w:val="36"/>
          <w:szCs w:val="36"/>
        </w:rPr>
      </w:pPr>
      <w:r>
        <w:rPr>
          <w:sz w:val="36"/>
          <w:szCs w:val="36"/>
        </w:rPr>
        <w:t xml:space="preserve">Give children rhyming clues to the missing parts. If you draw a dog you might say, “Our dog needs something that rhymes with sail. What’s missing?” Children would say “tail” and you would then draw the tail. Continue </w:t>
      </w:r>
      <w:proofErr w:type="gramStart"/>
      <w:r>
        <w:rPr>
          <w:sz w:val="36"/>
          <w:szCs w:val="36"/>
        </w:rPr>
        <w:t>saying</w:t>
      </w:r>
      <w:proofErr w:type="gramEnd"/>
      <w:r>
        <w:rPr>
          <w:sz w:val="36"/>
          <w:szCs w:val="36"/>
        </w:rPr>
        <w:t xml:space="preserve"> “We need to add something to our dog that rhymes with “rose.” Etc.</w:t>
      </w:r>
    </w:p>
    <w:p w:rsidR="00D028B2" w:rsidRPr="00D028B2" w:rsidRDefault="00D028B2" w:rsidP="00D028B2">
      <w:pPr>
        <w:pStyle w:val="ListParagraph"/>
        <w:numPr>
          <w:ilvl w:val="0"/>
          <w:numId w:val="9"/>
        </w:numPr>
        <w:rPr>
          <w:sz w:val="36"/>
          <w:szCs w:val="36"/>
        </w:rPr>
      </w:pPr>
      <w:r>
        <w:rPr>
          <w:sz w:val="36"/>
          <w:szCs w:val="36"/>
        </w:rPr>
        <w:t xml:space="preserve">After completing the picture, you may wish to ass accessories to the dog like a collar, leash, sweater, hat, or even sunglasses. Call on children who whisper in your ear what should be drawn next, and give the rest of the class a rhyming clue for drawing. </w:t>
      </w:r>
    </w:p>
    <w:p w:rsidR="00F47A58" w:rsidRDefault="00F47A58"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Pr="0064384C" w:rsidRDefault="00D028B2" w:rsidP="00D028B2">
      <w:pPr>
        <w:rPr>
          <w:sz w:val="36"/>
          <w:szCs w:val="36"/>
        </w:rPr>
      </w:pPr>
      <w:r w:rsidRPr="0064384C">
        <w:rPr>
          <w:sz w:val="36"/>
          <w:szCs w:val="36"/>
        </w:rPr>
        <w:t xml:space="preserve">Activity: </w:t>
      </w:r>
      <w:r>
        <w:rPr>
          <w:sz w:val="36"/>
          <w:szCs w:val="36"/>
        </w:rPr>
        <w:t xml:space="preserve">Grab Bag Blending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 xml:space="preserve">Group Size: Small Group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 xml:space="preserve">Purpose: </w:t>
      </w:r>
      <w:r>
        <w:rPr>
          <w:sz w:val="36"/>
          <w:szCs w:val="36"/>
        </w:rPr>
        <w:t xml:space="preserve">To blend word sounds.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Pr>
          <w:sz w:val="36"/>
          <w:szCs w:val="36"/>
        </w:rPr>
        <w:t xml:space="preserve">Materials: Paper sack and small pictures or objects.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proofErr w:type="gramStart"/>
      <w:r w:rsidRPr="0064384C">
        <w:rPr>
          <w:sz w:val="36"/>
          <w:szCs w:val="36"/>
        </w:rPr>
        <w:t>Step by Step</w:t>
      </w:r>
      <w:proofErr w:type="gramEnd"/>
      <w:r w:rsidRPr="0064384C">
        <w:rPr>
          <w:sz w:val="36"/>
          <w:szCs w:val="36"/>
        </w:rPr>
        <w:t xml:space="preserve"> Directions: </w:t>
      </w:r>
    </w:p>
    <w:p w:rsidR="00D028B2" w:rsidRDefault="00D028B2" w:rsidP="00D028B2">
      <w:pPr>
        <w:pStyle w:val="ListParagraph"/>
        <w:numPr>
          <w:ilvl w:val="0"/>
          <w:numId w:val="11"/>
        </w:numPr>
        <w:rPr>
          <w:sz w:val="36"/>
          <w:szCs w:val="36"/>
        </w:rPr>
      </w:pPr>
      <w:r>
        <w:rPr>
          <w:sz w:val="36"/>
          <w:szCs w:val="36"/>
        </w:rPr>
        <w:t xml:space="preserve">Put small objects or pictures in a bag; keep the objects or pictures hidden. </w:t>
      </w:r>
    </w:p>
    <w:p w:rsidR="00D028B2" w:rsidRDefault="00D028B2" w:rsidP="00D028B2">
      <w:pPr>
        <w:pStyle w:val="ListParagraph"/>
        <w:numPr>
          <w:ilvl w:val="0"/>
          <w:numId w:val="11"/>
        </w:numPr>
        <w:rPr>
          <w:sz w:val="36"/>
          <w:szCs w:val="36"/>
        </w:rPr>
      </w:pPr>
      <w:r>
        <w:rPr>
          <w:sz w:val="36"/>
          <w:szCs w:val="36"/>
        </w:rPr>
        <w:t>Grab an object or picture; pronounce each sound. For instance you may say, “This is a /c/, /</w:t>
      </w:r>
      <w:proofErr w:type="spellStart"/>
      <w:r>
        <w:rPr>
          <w:sz w:val="36"/>
          <w:szCs w:val="36"/>
        </w:rPr>
        <w:t>ow</w:t>
      </w:r>
      <w:proofErr w:type="spellEnd"/>
      <w:r>
        <w:rPr>
          <w:sz w:val="36"/>
          <w:szCs w:val="36"/>
        </w:rPr>
        <w:t xml:space="preserve">/ or this is a /c/ /a/ /t/. What is it? </w:t>
      </w:r>
    </w:p>
    <w:p w:rsidR="00D028B2" w:rsidRDefault="00D028B2" w:rsidP="00D028B2">
      <w:pPr>
        <w:pStyle w:val="ListParagraph"/>
        <w:numPr>
          <w:ilvl w:val="0"/>
          <w:numId w:val="11"/>
        </w:numPr>
        <w:rPr>
          <w:sz w:val="36"/>
          <w:szCs w:val="36"/>
        </w:rPr>
      </w:pPr>
      <w:r>
        <w:rPr>
          <w:sz w:val="36"/>
          <w:szCs w:val="36"/>
        </w:rPr>
        <w:t xml:space="preserve">Children guess the object or picture by listening to the sounds and blending them into a word. </w:t>
      </w:r>
    </w:p>
    <w:p w:rsidR="00D028B2" w:rsidRDefault="00D028B2" w:rsidP="00D028B2">
      <w:pPr>
        <w:pStyle w:val="ListParagraph"/>
        <w:numPr>
          <w:ilvl w:val="0"/>
          <w:numId w:val="11"/>
        </w:numPr>
        <w:rPr>
          <w:sz w:val="36"/>
          <w:szCs w:val="36"/>
        </w:rPr>
      </w:pPr>
      <w:r>
        <w:rPr>
          <w:sz w:val="36"/>
          <w:szCs w:val="36"/>
        </w:rPr>
        <w:t xml:space="preserve">Give additional hints to children who need extra help by stretching the word and then pronouncing its sounds in isolation. </w:t>
      </w: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Pr="0064384C" w:rsidRDefault="00D028B2" w:rsidP="00D028B2">
      <w:pPr>
        <w:rPr>
          <w:sz w:val="36"/>
          <w:szCs w:val="36"/>
        </w:rPr>
      </w:pPr>
      <w:r w:rsidRPr="0064384C">
        <w:rPr>
          <w:sz w:val="36"/>
          <w:szCs w:val="36"/>
        </w:rPr>
        <w:t xml:space="preserve">Activity: </w:t>
      </w:r>
      <w:r w:rsidR="004C1ECF">
        <w:rPr>
          <w:sz w:val="36"/>
          <w:szCs w:val="36"/>
        </w:rPr>
        <w:t xml:space="preserve">Child-Created Beginning Letter Sound Chants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 xml:space="preserve">Group Size: Small Group </w:t>
      </w:r>
    </w:p>
    <w:p w:rsidR="00D028B2" w:rsidRPr="0064384C" w:rsidRDefault="00D028B2" w:rsidP="00D028B2">
      <w:pPr>
        <w:rPr>
          <w:sz w:val="36"/>
          <w:szCs w:val="36"/>
        </w:rPr>
      </w:pPr>
    </w:p>
    <w:p w:rsidR="00D028B2" w:rsidRPr="0064384C" w:rsidRDefault="00D028B2" w:rsidP="00D028B2">
      <w:pPr>
        <w:rPr>
          <w:sz w:val="36"/>
          <w:szCs w:val="36"/>
        </w:rPr>
      </w:pPr>
      <w:r>
        <w:rPr>
          <w:sz w:val="36"/>
          <w:szCs w:val="36"/>
        </w:rPr>
        <w:t xml:space="preserve">Purpose: To develop </w:t>
      </w:r>
      <w:r w:rsidR="004C1ECF">
        <w:rPr>
          <w:sz w:val="36"/>
          <w:szCs w:val="36"/>
        </w:rPr>
        <w:t xml:space="preserve">beginning sound awareness.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Materials</w:t>
      </w:r>
      <w:r w:rsidR="004C1ECF">
        <w:rPr>
          <w:sz w:val="36"/>
          <w:szCs w:val="36"/>
        </w:rPr>
        <w:t xml:space="preserve"> Colored markers or crayons</w:t>
      </w:r>
      <w:proofErr w:type="gramStart"/>
      <w:r w:rsidR="004C1ECF">
        <w:rPr>
          <w:sz w:val="36"/>
          <w:szCs w:val="36"/>
        </w:rPr>
        <w:t xml:space="preserve">, </w:t>
      </w:r>
      <w:r w:rsidRPr="0064384C">
        <w:rPr>
          <w:sz w:val="36"/>
          <w:szCs w:val="36"/>
        </w:rPr>
        <w:t xml:space="preserve"> </w:t>
      </w:r>
      <w:r w:rsidR="004C1ECF">
        <w:rPr>
          <w:sz w:val="36"/>
          <w:szCs w:val="36"/>
        </w:rPr>
        <w:t>construction</w:t>
      </w:r>
      <w:proofErr w:type="gramEnd"/>
      <w:r w:rsidR="004C1ECF">
        <w:rPr>
          <w:sz w:val="36"/>
          <w:szCs w:val="36"/>
        </w:rPr>
        <w:t xml:space="preserve"> paper. </w:t>
      </w:r>
    </w:p>
    <w:p w:rsidR="00D028B2" w:rsidRPr="0064384C" w:rsidRDefault="00D028B2" w:rsidP="00D028B2">
      <w:pPr>
        <w:rPr>
          <w:sz w:val="36"/>
          <w:szCs w:val="36"/>
        </w:rPr>
      </w:pPr>
    </w:p>
    <w:p w:rsidR="00D028B2" w:rsidRPr="0064384C" w:rsidRDefault="00D028B2" w:rsidP="00D028B2">
      <w:pPr>
        <w:rPr>
          <w:sz w:val="36"/>
          <w:szCs w:val="36"/>
        </w:rPr>
      </w:pPr>
      <w:proofErr w:type="gramStart"/>
      <w:r w:rsidRPr="0064384C">
        <w:rPr>
          <w:sz w:val="36"/>
          <w:szCs w:val="36"/>
        </w:rPr>
        <w:t>Step by Step</w:t>
      </w:r>
      <w:proofErr w:type="gramEnd"/>
      <w:r w:rsidRPr="0064384C">
        <w:rPr>
          <w:sz w:val="36"/>
          <w:szCs w:val="36"/>
        </w:rPr>
        <w:t xml:space="preserve"> Directions: </w:t>
      </w:r>
    </w:p>
    <w:p w:rsidR="00D028B2" w:rsidRDefault="004C1ECF" w:rsidP="004C1ECF">
      <w:pPr>
        <w:pStyle w:val="ListParagraph"/>
        <w:numPr>
          <w:ilvl w:val="0"/>
          <w:numId w:val="13"/>
        </w:numPr>
        <w:rPr>
          <w:sz w:val="36"/>
          <w:szCs w:val="36"/>
        </w:rPr>
      </w:pPr>
      <w:r>
        <w:rPr>
          <w:sz w:val="36"/>
          <w:szCs w:val="36"/>
        </w:rPr>
        <w:t xml:space="preserve">Write a letter across the board. Ex: </w:t>
      </w:r>
      <w:proofErr w:type="spellStart"/>
      <w:r>
        <w:rPr>
          <w:i/>
          <w:sz w:val="36"/>
          <w:szCs w:val="36"/>
        </w:rPr>
        <w:t>bbbbb</w:t>
      </w:r>
      <w:proofErr w:type="spellEnd"/>
      <w:r>
        <w:rPr>
          <w:i/>
          <w:sz w:val="36"/>
          <w:szCs w:val="36"/>
        </w:rPr>
        <w:t xml:space="preserve">. </w:t>
      </w:r>
      <w:r>
        <w:rPr>
          <w:sz w:val="36"/>
          <w:szCs w:val="36"/>
        </w:rPr>
        <w:t xml:space="preserve"> Ask the children to name the letter and say the sound. Pronounce /b/-/b/-/b/. This is the first part of the chant. </w:t>
      </w:r>
    </w:p>
    <w:p w:rsidR="004C1ECF" w:rsidRDefault="004C1ECF" w:rsidP="004C1ECF">
      <w:pPr>
        <w:pStyle w:val="ListParagraph"/>
        <w:numPr>
          <w:ilvl w:val="0"/>
          <w:numId w:val="13"/>
        </w:numPr>
        <w:rPr>
          <w:sz w:val="36"/>
          <w:szCs w:val="36"/>
        </w:rPr>
      </w:pPr>
      <w:r>
        <w:rPr>
          <w:sz w:val="36"/>
          <w:szCs w:val="36"/>
        </w:rPr>
        <w:t xml:space="preserve">Ask children to think of a word that begins with the sound. Ex: Children may think of </w:t>
      </w:r>
      <w:r>
        <w:rPr>
          <w:i/>
          <w:sz w:val="36"/>
          <w:szCs w:val="36"/>
        </w:rPr>
        <w:t>boat</w:t>
      </w:r>
      <w:r>
        <w:rPr>
          <w:sz w:val="36"/>
          <w:szCs w:val="36"/>
        </w:rPr>
        <w:t xml:space="preserve"> for the letter </w:t>
      </w:r>
      <w:r>
        <w:rPr>
          <w:i/>
          <w:sz w:val="36"/>
          <w:szCs w:val="36"/>
        </w:rPr>
        <w:t xml:space="preserve">b. </w:t>
      </w:r>
    </w:p>
    <w:p w:rsidR="004C1ECF" w:rsidRDefault="004C1ECF" w:rsidP="004C1ECF">
      <w:pPr>
        <w:pStyle w:val="ListParagraph"/>
        <w:numPr>
          <w:ilvl w:val="0"/>
          <w:numId w:val="13"/>
        </w:numPr>
        <w:rPr>
          <w:sz w:val="36"/>
          <w:szCs w:val="36"/>
        </w:rPr>
      </w:pPr>
      <w:r>
        <w:rPr>
          <w:sz w:val="36"/>
          <w:szCs w:val="36"/>
        </w:rPr>
        <w:t>Turn this into a chant by saying each /b/ in succession, while pointing to each letter and saying “boat.” Have the group join in chorus: “</w:t>
      </w:r>
      <w:proofErr w:type="spellStart"/>
      <w:r>
        <w:rPr>
          <w:sz w:val="36"/>
          <w:szCs w:val="36"/>
        </w:rPr>
        <w:t>bbb</w:t>
      </w:r>
      <w:proofErr w:type="spellEnd"/>
      <w:r>
        <w:rPr>
          <w:sz w:val="36"/>
          <w:szCs w:val="36"/>
        </w:rPr>
        <w:t xml:space="preserve"> boat.” </w:t>
      </w:r>
    </w:p>
    <w:p w:rsidR="004C1ECF" w:rsidRDefault="004C1ECF" w:rsidP="004C1ECF">
      <w:pPr>
        <w:pStyle w:val="ListParagraph"/>
        <w:numPr>
          <w:ilvl w:val="0"/>
          <w:numId w:val="13"/>
        </w:numPr>
        <w:rPr>
          <w:sz w:val="36"/>
          <w:szCs w:val="36"/>
        </w:rPr>
      </w:pPr>
      <w:r>
        <w:rPr>
          <w:sz w:val="36"/>
          <w:szCs w:val="36"/>
        </w:rPr>
        <w:t xml:space="preserve">Give each student a piece of construction paper, markers or crayons. Have each child make three chants and share them with the group. </w:t>
      </w: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Default="004C1ECF" w:rsidP="004C1ECF">
      <w:pPr>
        <w:rPr>
          <w:sz w:val="36"/>
          <w:szCs w:val="36"/>
        </w:rPr>
      </w:pPr>
    </w:p>
    <w:p w:rsidR="004C1ECF" w:rsidRPr="004C1ECF" w:rsidRDefault="004C1ECF" w:rsidP="004C1ECF">
      <w:pPr>
        <w:rPr>
          <w:sz w:val="36"/>
          <w:szCs w:val="36"/>
        </w:rPr>
      </w:pPr>
    </w:p>
    <w:p w:rsidR="004C1ECF" w:rsidRPr="0064384C" w:rsidRDefault="004C1ECF" w:rsidP="004C1ECF">
      <w:pPr>
        <w:rPr>
          <w:sz w:val="36"/>
          <w:szCs w:val="36"/>
        </w:rPr>
      </w:pPr>
      <w:r w:rsidRPr="0064384C">
        <w:rPr>
          <w:sz w:val="36"/>
          <w:szCs w:val="36"/>
        </w:rPr>
        <w:t xml:space="preserve">Activity: </w:t>
      </w:r>
      <w:r>
        <w:rPr>
          <w:sz w:val="36"/>
          <w:szCs w:val="36"/>
        </w:rPr>
        <w:t xml:space="preserve">Blending Slide </w:t>
      </w:r>
      <w:r w:rsidRPr="0064384C">
        <w:rPr>
          <w:sz w:val="36"/>
          <w:szCs w:val="36"/>
        </w:rPr>
        <w:t xml:space="preserve">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Group Size: Small Group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Purpose: To develop beginning-sound awareness.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Materials: </w:t>
      </w:r>
      <w:r>
        <w:rPr>
          <w:sz w:val="36"/>
          <w:szCs w:val="36"/>
        </w:rPr>
        <w:t xml:space="preserve">Small construction paper mouse for each student, picture of a slide. </w:t>
      </w:r>
      <w:r w:rsidRPr="0064384C">
        <w:rPr>
          <w:sz w:val="36"/>
          <w:szCs w:val="36"/>
        </w:rPr>
        <w:t xml:space="preserve">  </w:t>
      </w:r>
    </w:p>
    <w:p w:rsidR="004C1ECF" w:rsidRPr="0064384C" w:rsidRDefault="004C1ECF" w:rsidP="004C1ECF">
      <w:pPr>
        <w:rPr>
          <w:sz w:val="36"/>
          <w:szCs w:val="36"/>
        </w:rPr>
      </w:pPr>
    </w:p>
    <w:p w:rsidR="004C1ECF" w:rsidRPr="0064384C" w:rsidRDefault="004C1ECF" w:rsidP="004C1ECF">
      <w:pPr>
        <w:rPr>
          <w:sz w:val="36"/>
          <w:szCs w:val="36"/>
        </w:rPr>
      </w:pPr>
      <w:proofErr w:type="gramStart"/>
      <w:r w:rsidRPr="0064384C">
        <w:rPr>
          <w:sz w:val="36"/>
          <w:szCs w:val="36"/>
        </w:rPr>
        <w:t>Step by Step</w:t>
      </w:r>
      <w:proofErr w:type="gramEnd"/>
      <w:r w:rsidRPr="0064384C">
        <w:rPr>
          <w:sz w:val="36"/>
          <w:szCs w:val="36"/>
        </w:rPr>
        <w:t xml:space="preserve"> Directions: </w:t>
      </w:r>
    </w:p>
    <w:p w:rsidR="00D028B2" w:rsidRDefault="004C1ECF" w:rsidP="004C1ECF">
      <w:pPr>
        <w:pStyle w:val="ListParagraph"/>
        <w:numPr>
          <w:ilvl w:val="0"/>
          <w:numId w:val="16"/>
        </w:numPr>
        <w:rPr>
          <w:sz w:val="36"/>
          <w:szCs w:val="36"/>
        </w:rPr>
      </w:pPr>
      <w:r>
        <w:rPr>
          <w:sz w:val="36"/>
          <w:szCs w:val="36"/>
        </w:rPr>
        <w:t xml:space="preserve">Draw a slide on the board. Explain that we slide sounds together as we blend. Write the letters of a word from the top to the bottom of the slide. </w:t>
      </w:r>
    </w:p>
    <w:p w:rsidR="004C1ECF" w:rsidRDefault="004C1ECF" w:rsidP="004C1ECF">
      <w:pPr>
        <w:pStyle w:val="ListParagraph"/>
        <w:numPr>
          <w:ilvl w:val="0"/>
          <w:numId w:val="16"/>
        </w:numPr>
        <w:rPr>
          <w:sz w:val="36"/>
          <w:szCs w:val="36"/>
        </w:rPr>
      </w:pPr>
      <w:r>
        <w:rPr>
          <w:sz w:val="36"/>
          <w:szCs w:val="36"/>
        </w:rPr>
        <w:t xml:space="preserve">To blend /fat/, put your hand at the top of the slide when you pronounce the /f/ in the middle of the slide when you say /a/, and toward the end when you say /t/. Beginning at the top of the </w:t>
      </w:r>
      <w:proofErr w:type="gramStart"/>
      <w:r>
        <w:rPr>
          <w:sz w:val="36"/>
          <w:szCs w:val="36"/>
        </w:rPr>
        <w:t>slide ,</w:t>
      </w:r>
      <w:proofErr w:type="gramEnd"/>
      <w:r>
        <w:rPr>
          <w:sz w:val="36"/>
          <w:szCs w:val="36"/>
        </w:rPr>
        <w:t xml:space="preserve"> blend the /f/, /a/, and /t/ together as you slide your hand to the bottom. Pronounce /fat/ when you reach the bottom. Have children join in blending, invite individuals to be the slider. </w:t>
      </w:r>
    </w:p>
    <w:p w:rsidR="004C1ECF" w:rsidRDefault="004C1ECF" w:rsidP="004C1ECF">
      <w:pPr>
        <w:ind w:left="360"/>
        <w:rPr>
          <w:sz w:val="36"/>
          <w:szCs w:val="36"/>
        </w:rPr>
      </w:pPr>
    </w:p>
    <w:p w:rsidR="004C1ECF" w:rsidRDefault="004C1ECF" w:rsidP="004C1ECF">
      <w:pPr>
        <w:ind w:left="360"/>
        <w:rPr>
          <w:sz w:val="36"/>
          <w:szCs w:val="36"/>
        </w:rPr>
      </w:pPr>
      <w:r>
        <w:rPr>
          <w:sz w:val="36"/>
          <w:szCs w:val="36"/>
        </w:rPr>
        <w:t xml:space="preserve">Mouse Blending: </w:t>
      </w:r>
      <w:r w:rsidR="002C6638">
        <w:rPr>
          <w:sz w:val="36"/>
          <w:szCs w:val="36"/>
        </w:rPr>
        <w:t>(You can use any animal you’d like)</w:t>
      </w:r>
    </w:p>
    <w:p w:rsidR="004C1ECF" w:rsidRDefault="002C6638" w:rsidP="004C1ECF">
      <w:pPr>
        <w:pStyle w:val="ListParagraph"/>
        <w:numPr>
          <w:ilvl w:val="0"/>
          <w:numId w:val="17"/>
        </w:numPr>
        <w:rPr>
          <w:sz w:val="36"/>
          <w:szCs w:val="36"/>
        </w:rPr>
      </w:pPr>
      <w:r>
        <w:rPr>
          <w:sz w:val="36"/>
          <w:szCs w:val="36"/>
        </w:rPr>
        <w:t xml:space="preserve">Do the same procedure on the board while the students have a picture of a slide and a paper mouse in front of them. </w:t>
      </w:r>
    </w:p>
    <w:p w:rsidR="002C6638" w:rsidRDefault="002C6638" w:rsidP="004C1ECF">
      <w:pPr>
        <w:pStyle w:val="ListParagraph"/>
        <w:numPr>
          <w:ilvl w:val="0"/>
          <w:numId w:val="17"/>
        </w:numPr>
        <w:rPr>
          <w:sz w:val="36"/>
          <w:szCs w:val="36"/>
        </w:rPr>
      </w:pPr>
      <w:r>
        <w:rPr>
          <w:sz w:val="36"/>
          <w:szCs w:val="36"/>
        </w:rPr>
        <w:t xml:space="preserve">The children will slide the mouse down the slide as you blend a word.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Pr>
          <w:sz w:val="36"/>
          <w:szCs w:val="36"/>
        </w:rPr>
        <w:t xml:space="preserve">Letter-Sound Cubes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Group Size: Small Group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Purpose: To develop beginning-sound awareness.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Materials: </w:t>
      </w:r>
      <w:r>
        <w:rPr>
          <w:sz w:val="36"/>
          <w:szCs w:val="36"/>
        </w:rPr>
        <w:t xml:space="preserve">Cubes with letters or cubes with letters and pictures. </w:t>
      </w:r>
    </w:p>
    <w:p w:rsidR="002C6638" w:rsidRPr="0064384C" w:rsidRDefault="002C6638" w:rsidP="002C6638">
      <w:pPr>
        <w:rPr>
          <w:sz w:val="36"/>
          <w:szCs w:val="36"/>
        </w:rPr>
      </w:pPr>
    </w:p>
    <w:p w:rsidR="002C6638" w:rsidRPr="0064384C" w:rsidRDefault="002C6638" w:rsidP="002C6638">
      <w:pPr>
        <w:rPr>
          <w:sz w:val="36"/>
          <w:szCs w:val="36"/>
        </w:rPr>
      </w:pPr>
      <w:proofErr w:type="gramStart"/>
      <w:r w:rsidRPr="0064384C">
        <w:rPr>
          <w:sz w:val="36"/>
          <w:szCs w:val="36"/>
        </w:rPr>
        <w:t>Step by Step</w:t>
      </w:r>
      <w:proofErr w:type="gramEnd"/>
      <w:r w:rsidRPr="0064384C">
        <w:rPr>
          <w:sz w:val="36"/>
          <w:szCs w:val="36"/>
        </w:rPr>
        <w:t xml:space="preserve"> Directions: </w:t>
      </w:r>
    </w:p>
    <w:p w:rsidR="002C6638" w:rsidRDefault="002C6638" w:rsidP="002C6638">
      <w:pPr>
        <w:pStyle w:val="ListParagraph"/>
        <w:numPr>
          <w:ilvl w:val="0"/>
          <w:numId w:val="19"/>
        </w:numPr>
        <w:rPr>
          <w:sz w:val="36"/>
          <w:szCs w:val="36"/>
        </w:rPr>
      </w:pPr>
      <w:r>
        <w:rPr>
          <w:sz w:val="36"/>
          <w:szCs w:val="36"/>
        </w:rPr>
        <w:t xml:space="preserve">Children in a small group take turns tossing the cube. </w:t>
      </w:r>
    </w:p>
    <w:p w:rsidR="002C6638" w:rsidRDefault="002C6638" w:rsidP="002C6638">
      <w:pPr>
        <w:pStyle w:val="ListParagraph"/>
        <w:numPr>
          <w:ilvl w:val="0"/>
          <w:numId w:val="19"/>
        </w:numPr>
        <w:rPr>
          <w:sz w:val="36"/>
          <w:szCs w:val="36"/>
        </w:rPr>
      </w:pPr>
      <w:r>
        <w:rPr>
          <w:sz w:val="36"/>
          <w:szCs w:val="36"/>
        </w:rPr>
        <w:t xml:space="preserve">Children say a sound associated with the picture and then say another word that begins with the same sound. </w:t>
      </w:r>
    </w:p>
    <w:p w:rsidR="002C6638" w:rsidRDefault="002C6638" w:rsidP="002C6638">
      <w:pPr>
        <w:pStyle w:val="ListParagraph"/>
        <w:numPr>
          <w:ilvl w:val="0"/>
          <w:numId w:val="19"/>
        </w:numPr>
        <w:rPr>
          <w:sz w:val="36"/>
          <w:szCs w:val="36"/>
        </w:rPr>
      </w:pPr>
      <w:r>
        <w:rPr>
          <w:sz w:val="36"/>
          <w:szCs w:val="36"/>
        </w:rPr>
        <w:t xml:space="preserve">Write the words on the board. Underline or point out the beginning sounds and letters. </w:t>
      </w:r>
    </w:p>
    <w:p w:rsidR="002C6638" w:rsidRDefault="002C6638" w:rsidP="002C6638">
      <w:pPr>
        <w:pStyle w:val="ListParagraph"/>
        <w:numPr>
          <w:ilvl w:val="0"/>
          <w:numId w:val="19"/>
        </w:numPr>
        <w:rPr>
          <w:sz w:val="36"/>
          <w:szCs w:val="36"/>
        </w:rPr>
      </w:pPr>
      <w:r>
        <w:rPr>
          <w:sz w:val="36"/>
          <w:szCs w:val="36"/>
        </w:rPr>
        <w:t xml:space="preserve">For a more challenging activity, have children toss cubes with a single letter and no picture. Follow the same procedure.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Pr>
          <w:sz w:val="36"/>
          <w:szCs w:val="36"/>
        </w:rPr>
        <w:t xml:space="preserve">Sorting Sounds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Group Size: Small Group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Purpose: To develop beginning</w:t>
      </w:r>
      <w:r>
        <w:rPr>
          <w:sz w:val="36"/>
          <w:szCs w:val="36"/>
        </w:rPr>
        <w:t xml:space="preserve">, middle, or ending sounds.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Materials: </w:t>
      </w:r>
      <w:r>
        <w:rPr>
          <w:sz w:val="36"/>
          <w:szCs w:val="36"/>
        </w:rPr>
        <w:t xml:space="preserve">Pictures, Paper Bags.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proofErr w:type="gramStart"/>
      <w:r w:rsidRPr="0064384C">
        <w:rPr>
          <w:sz w:val="36"/>
          <w:szCs w:val="36"/>
        </w:rPr>
        <w:t>Step by Step</w:t>
      </w:r>
      <w:proofErr w:type="gramEnd"/>
      <w:r w:rsidRPr="0064384C">
        <w:rPr>
          <w:sz w:val="36"/>
          <w:szCs w:val="36"/>
        </w:rPr>
        <w:t xml:space="preserve"> Directions: </w:t>
      </w:r>
    </w:p>
    <w:p w:rsidR="002C6638" w:rsidRDefault="002C6638" w:rsidP="002C6638">
      <w:pPr>
        <w:pStyle w:val="ListParagraph"/>
        <w:numPr>
          <w:ilvl w:val="0"/>
          <w:numId w:val="21"/>
        </w:numPr>
        <w:rPr>
          <w:sz w:val="36"/>
          <w:szCs w:val="36"/>
        </w:rPr>
      </w:pPr>
      <w:r>
        <w:rPr>
          <w:sz w:val="36"/>
          <w:szCs w:val="36"/>
        </w:rPr>
        <w:t xml:space="preserve">Place pictures and small stacks with pictures that represent the same speech sounds in the beginning, middle, or ending position in a learning center. </w:t>
      </w:r>
    </w:p>
    <w:p w:rsidR="002C6638" w:rsidRPr="002C6638" w:rsidRDefault="002C6638" w:rsidP="002C6638">
      <w:pPr>
        <w:pStyle w:val="ListParagraph"/>
        <w:numPr>
          <w:ilvl w:val="0"/>
          <w:numId w:val="21"/>
        </w:numPr>
        <w:rPr>
          <w:sz w:val="36"/>
          <w:szCs w:val="36"/>
        </w:rPr>
      </w:pPr>
      <w:r>
        <w:rPr>
          <w:sz w:val="36"/>
          <w:szCs w:val="36"/>
        </w:rPr>
        <w:t xml:space="preserve">Pairs will work together to sort pictures into groups that share the same beginning, middle, or ending sounds. They will place the pictures in the appropriate sack labeled </w:t>
      </w:r>
      <w:r>
        <w:rPr>
          <w:i/>
          <w:sz w:val="36"/>
          <w:szCs w:val="36"/>
        </w:rPr>
        <w:t xml:space="preserve">beginning, middle, </w:t>
      </w:r>
      <w:proofErr w:type="gramStart"/>
      <w:r>
        <w:rPr>
          <w:i/>
          <w:sz w:val="36"/>
          <w:szCs w:val="36"/>
        </w:rPr>
        <w:t>end</w:t>
      </w:r>
      <w:proofErr w:type="gramEnd"/>
      <w:r>
        <w:rPr>
          <w:i/>
          <w:sz w:val="36"/>
          <w:szCs w:val="36"/>
        </w:rPr>
        <w:t xml:space="preserve">. </w:t>
      </w:r>
    </w:p>
    <w:p w:rsidR="002C6638" w:rsidRDefault="002C6638" w:rsidP="002C6638">
      <w:pPr>
        <w:pStyle w:val="ListParagraph"/>
        <w:numPr>
          <w:ilvl w:val="0"/>
          <w:numId w:val="21"/>
        </w:numPr>
        <w:rPr>
          <w:sz w:val="36"/>
          <w:szCs w:val="36"/>
        </w:rPr>
      </w:pPr>
      <w:r>
        <w:rPr>
          <w:sz w:val="36"/>
          <w:szCs w:val="36"/>
        </w:rPr>
        <w:t xml:space="preserve">An alternative is to draw connected boxes on the sacks to represent the number of sounds the picture makes and match it to pictures with the same sounds.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Pr>
          <w:sz w:val="36"/>
          <w:szCs w:val="36"/>
        </w:rPr>
        <w:t xml:space="preserve">Engine-Car-Caboose </w:t>
      </w:r>
      <w:r w:rsidRPr="0064384C">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Group Size: Small Group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Purpose: To develop </w:t>
      </w:r>
      <w:r>
        <w:rPr>
          <w:sz w:val="36"/>
          <w:szCs w:val="36"/>
        </w:rPr>
        <w:t xml:space="preserve">segmenting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Materials: </w:t>
      </w:r>
      <w:r>
        <w:rPr>
          <w:sz w:val="36"/>
          <w:szCs w:val="36"/>
        </w:rPr>
        <w:t>Poster board</w:t>
      </w:r>
      <w:r w:rsidR="004277D2">
        <w:rPr>
          <w:sz w:val="36"/>
          <w:szCs w:val="36"/>
        </w:rPr>
        <w:t xml:space="preserve">: Draw a picture of a train engine, a car, and a caboose. Popsicle sticks. </w:t>
      </w:r>
    </w:p>
    <w:p w:rsidR="002C6638" w:rsidRPr="0064384C" w:rsidRDefault="002C6638" w:rsidP="002C6638">
      <w:pPr>
        <w:rPr>
          <w:sz w:val="36"/>
          <w:szCs w:val="36"/>
        </w:rPr>
      </w:pPr>
    </w:p>
    <w:p w:rsidR="002C6638" w:rsidRPr="0064384C" w:rsidRDefault="002C6638" w:rsidP="002C6638">
      <w:pPr>
        <w:rPr>
          <w:sz w:val="36"/>
          <w:szCs w:val="36"/>
        </w:rPr>
      </w:pPr>
      <w:proofErr w:type="gramStart"/>
      <w:r w:rsidRPr="0064384C">
        <w:rPr>
          <w:sz w:val="36"/>
          <w:szCs w:val="36"/>
        </w:rPr>
        <w:t>Step by Step</w:t>
      </w:r>
      <w:proofErr w:type="gramEnd"/>
      <w:r w:rsidRPr="0064384C">
        <w:rPr>
          <w:sz w:val="36"/>
          <w:szCs w:val="36"/>
        </w:rPr>
        <w:t xml:space="preserve"> Directions: </w:t>
      </w:r>
    </w:p>
    <w:p w:rsidR="002C6638" w:rsidRDefault="004277D2" w:rsidP="004277D2">
      <w:pPr>
        <w:pStyle w:val="ListParagraph"/>
        <w:numPr>
          <w:ilvl w:val="0"/>
          <w:numId w:val="23"/>
        </w:numPr>
        <w:rPr>
          <w:sz w:val="36"/>
          <w:szCs w:val="36"/>
        </w:rPr>
      </w:pPr>
      <w:r>
        <w:rPr>
          <w:sz w:val="36"/>
          <w:szCs w:val="36"/>
        </w:rPr>
        <w:t xml:space="preserve">Put three chairs in a row in front of the group. Ask children to sit in the chairs. Give the child in the front chair the </w:t>
      </w:r>
      <w:r w:rsidRPr="004277D2">
        <w:rPr>
          <w:i/>
          <w:sz w:val="36"/>
          <w:szCs w:val="36"/>
        </w:rPr>
        <w:t>engine</w:t>
      </w:r>
      <w:r>
        <w:rPr>
          <w:sz w:val="36"/>
          <w:szCs w:val="36"/>
        </w:rPr>
        <w:t xml:space="preserve">, the second child the </w:t>
      </w:r>
      <w:r w:rsidRPr="004277D2">
        <w:rPr>
          <w:i/>
          <w:sz w:val="36"/>
          <w:szCs w:val="36"/>
        </w:rPr>
        <w:t>car</w:t>
      </w:r>
      <w:r>
        <w:rPr>
          <w:sz w:val="36"/>
          <w:szCs w:val="36"/>
        </w:rPr>
        <w:t xml:space="preserve"> and the third child the </w:t>
      </w:r>
      <w:r>
        <w:rPr>
          <w:i/>
          <w:sz w:val="36"/>
          <w:szCs w:val="36"/>
        </w:rPr>
        <w:t xml:space="preserve">caboose. </w:t>
      </w:r>
    </w:p>
    <w:p w:rsidR="004277D2" w:rsidRDefault="004277D2" w:rsidP="004277D2">
      <w:pPr>
        <w:pStyle w:val="ListParagraph"/>
        <w:numPr>
          <w:ilvl w:val="0"/>
          <w:numId w:val="23"/>
        </w:numPr>
        <w:rPr>
          <w:sz w:val="36"/>
          <w:szCs w:val="36"/>
        </w:rPr>
      </w:pPr>
      <w:r>
        <w:rPr>
          <w:sz w:val="36"/>
          <w:szCs w:val="36"/>
        </w:rPr>
        <w:t xml:space="preserve">If the teacher pronounces a word with three sounds, such as /mat/, and then says one sound, /t/, perhaps. If the sound comes at the end of the word, the child with the caboose stands up. The child with the engine stands for the beginning sound, the child with the car stands for the middle sound. </w:t>
      </w:r>
    </w:p>
    <w:p w:rsidR="004277D2" w:rsidRDefault="004277D2" w:rsidP="004277D2">
      <w:pPr>
        <w:pStyle w:val="ListParagraph"/>
        <w:numPr>
          <w:ilvl w:val="0"/>
          <w:numId w:val="23"/>
        </w:numPr>
        <w:rPr>
          <w:sz w:val="36"/>
          <w:szCs w:val="36"/>
        </w:rPr>
      </w:pPr>
      <w:r>
        <w:rPr>
          <w:sz w:val="36"/>
          <w:szCs w:val="36"/>
        </w:rPr>
        <w:t xml:space="preserve">Get everyone in the small group by giving each child a small engine, car, and caboose glued to a </w:t>
      </w:r>
      <w:proofErr w:type="gramStart"/>
      <w:r>
        <w:rPr>
          <w:sz w:val="36"/>
          <w:szCs w:val="36"/>
        </w:rPr>
        <w:t>popsicle</w:t>
      </w:r>
      <w:proofErr w:type="gramEnd"/>
      <w:r>
        <w:rPr>
          <w:sz w:val="36"/>
          <w:szCs w:val="36"/>
        </w:rPr>
        <w:t xml:space="preserve"> stick. Children listen for sounds and hold up the images to identify beginning, middle, or ending sounds. </w:t>
      </w:r>
    </w:p>
    <w:p w:rsidR="004277D2" w:rsidRPr="004277D2" w:rsidRDefault="004277D2" w:rsidP="004277D2">
      <w:pPr>
        <w:pStyle w:val="ListParagraph"/>
        <w:numPr>
          <w:ilvl w:val="0"/>
          <w:numId w:val="23"/>
        </w:numPr>
        <w:rPr>
          <w:sz w:val="36"/>
          <w:szCs w:val="36"/>
        </w:rPr>
      </w:pPr>
      <w:r>
        <w:rPr>
          <w:sz w:val="36"/>
          <w:szCs w:val="36"/>
        </w:rPr>
        <w:t xml:space="preserve">Connect letters to sounds by asking volunteers to say (or find) the letters associated with the sounds. </w:t>
      </w:r>
    </w:p>
    <w:sectPr w:rsidR="004277D2" w:rsidRPr="004277D2" w:rsidSect="0064384C">
      <w:pgSz w:w="12240" w:h="15840"/>
      <w:pgMar w:top="540" w:right="1260"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1D8"/>
    <w:multiLevelType w:val="hybridMultilevel"/>
    <w:tmpl w:val="D8C0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F46A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72A7"/>
    <w:multiLevelType w:val="hybridMultilevel"/>
    <w:tmpl w:val="8FA8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05C42"/>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9033F"/>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A5A49"/>
    <w:multiLevelType w:val="hybridMultilevel"/>
    <w:tmpl w:val="BFD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C33F7"/>
    <w:multiLevelType w:val="hybridMultilevel"/>
    <w:tmpl w:val="AA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F025D"/>
    <w:multiLevelType w:val="hybridMultilevel"/>
    <w:tmpl w:val="BFD4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75730"/>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53E7B"/>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B6E8F"/>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92DE6"/>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44471"/>
    <w:multiLevelType w:val="hybridMultilevel"/>
    <w:tmpl w:val="A67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1598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00425"/>
    <w:multiLevelType w:val="hybridMultilevel"/>
    <w:tmpl w:val="532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46577"/>
    <w:multiLevelType w:val="hybridMultilevel"/>
    <w:tmpl w:val="BC9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7437E"/>
    <w:multiLevelType w:val="hybridMultilevel"/>
    <w:tmpl w:val="F60236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67CC511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C14DD"/>
    <w:multiLevelType w:val="hybridMultilevel"/>
    <w:tmpl w:val="0CEC22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DDD7766"/>
    <w:multiLevelType w:val="hybridMultilevel"/>
    <w:tmpl w:val="C2CC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1531B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A5E00"/>
    <w:multiLevelType w:val="hybridMultilevel"/>
    <w:tmpl w:val="D8A4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8854B9"/>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4"/>
  </w:num>
  <w:num w:numId="5">
    <w:abstractNumId w:val="10"/>
  </w:num>
  <w:num w:numId="6">
    <w:abstractNumId w:val="1"/>
  </w:num>
  <w:num w:numId="7">
    <w:abstractNumId w:val="14"/>
  </w:num>
  <w:num w:numId="8">
    <w:abstractNumId w:val="3"/>
  </w:num>
  <w:num w:numId="9">
    <w:abstractNumId w:val="0"/>
  </w:num>
  <w:num w:numId="10">
    <w:abstractNumId w:val="13"/>
  </w:num>
  <w:num w:numId="11">
    <w:abstractNumId w:val="21"/>
  </w:num>
  <w:num w:numId="12">
    <w:abstractNumId w:val="22"/>
  </w:num>
  <w:num w:numId="13">
    <w:abstractNumId w:val="12"/>
  </w:num>
  <w:num w:numId="14">
    <w:abstractNumId w:val="11"/>
  </w:num>
  <w:num w:numId="15">
    <w:abstractNumId w:val="2"/>
  </w:num>
  <w:num w:numId="16">
    <w:abstractNumId w:val="5"/>
  </w:num>
  <w:num w:numId="17">
    <w:abstractNumId w:val="19"/>
  </w:num>
  <w:num w:numId="18">
    <w:abstractNumId w:val="20"/>
  </w:num>
  <w:num w:numId="19">
    <w:abstractNumId w:val="7"/>
  </w:num>
  <w:num w:numId="20">
    <w:abstractNumId w:val="17"/>
  </w:num>
  <w:num w:numId="21">
    <w:abstractNumId w:val="15"/>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61"/>
    <w:rsid w:val="002C6638"/>
    <w:rsid w:val="004277D2"/>
    <w:rsid w:val="004C1ECF"/>
    <w:rsid w:val="0064384C"/>
    <w:rsid w:val="00872E61"/>
    <w:rsid w:val="00D028B2"/>
    <w:rsid w:val="00EA76AD"/>
    <w:rsid w:val="00F47A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1346</Words>
  <Characters>7676</Characters>
  <Application>Microsoft Macintosh Word</Application>
  <DocSecurity>0</DocSecurity>
  <Lines>63</Lines>
  <Paragraphs>18</Paragraphs>
  <ScaleCrop>false</ScaleCrop>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Mound School District</dc:creator>
  <cp:keywords/>
  <dc:description/>
  <cp:lastModifiedBy>Scales Mound School District</cp:lastModifiedBy>
  <cp:revision>1</cp:revision>
  <dcterms:created xsi:type="dcterms:W3CDTF">2013-05-30T12:51:00Z</dcterms:created>
  <dcterms:modified xsi:type="dcterms:W3CDTF">2013-05-30T14:24:00Z</dcterms:modified>
</cp:coreProperties>
</file>